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B5EEF" w14:textId="77777777" w:rsidR="00320D36" w:rsidRPr="00314950" w:rsidRDefault="00320D36" w:rsidP="00320D36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49E6026A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17F785A3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CE6BA0" w14:textId="5900B5DC" w:rsidR="00320D36" w:rsidRPr="00C61904" w:rsidRDefault="001D5EFC" w:rsidP="00320D36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0</w:t>
      </w:r>
      <w:r w:rsidR="00320D36">
        <w:rPr>
          <w:szCs w:val="22"/>
        </w:rPr>
        <w:t>7 ию</w:t>
      </w:r>
      <w:r>
        <w:rPr>
          <w:szCs w:val="22"/>
        </w:rPr>
        <w:t>л</w:t>
      </w:r>
      <w:r w:rsidR="00320D36">
        <w:rPr>
          <w:szCs w:val="22"/>
        </w:rPr>
        <w:t>я 2025</w:t>
      </w:r>
      <w:r w:rsidR="00320D36" w:rsidRPr="00C61904">
        <w:rPr>
          <w:szCs w:val="22"/>
        </w:rPr>
        <w:t xml:space="preserve"> года                          </w:t>
      </w:r>
      <w:r w:rsidR="00320D36" w:rsidRPr="001A7D73">
        <w:rPr>
          <w:sz w:val="24"/>
          <w:szCs w:val="24"/>
        </w:rPr>
        <w:t>п. Добринка</w:t>
      </w:r>
      <w:r w:rsidR="00320D36" w:rsidRPr="00C61904">
        <w:rPr>
          <w:szCs w:val="22"/>
        </w:rPr>
        <w:t xml:space="preserve">   </w:t>
      </w:r>
      <w:r w:rsidR="00320D36">
        <w:rPr>
          <w:szCs w:val="22"/>
        </w:rPr>
        <w:t xml:space="preserve">                  </w:t>
      </w:r>
      <w:r w:rsidR="00320D36" w:rsidRPr="00C61904">
        <w:rPr>
          <w:szCs w:val="22"/>
        </w:rPr>
        <w:tab/>
      </w:r>
      <w:r w:rsidR="00320D36">
        <w:rPr>
          <w:szCs w:val="22"/>
        </w:rPr>
        <w:t xml:space="preserve">   № 12</w:t>
      </w:r>
      <w:r>
        <w:rPr>
          <w:szCs w:val="22"/>
        </w:rPr>
        <w:t>4</w:t>
      </w:r>
      <w:r w:rsidR="00045E5E">
        <w:rPr>
          <w:szCs w:val="22"/>
        </w:rPr>
        <w:t>/686</w:t>
      </w:r>
    </w:p>
    <w:p w14:paraId="43038F73" w14:textId="77777777" w:rsidR="00320D36" w:rsidRDefault="00320D36" w:rsidP="00320D36">
      <w:pPr>
        <w:tabs>
          <w:tab w:val="left" w:pos="-2250"/>
        </w:tabs>
        <w:rPr>
          <w:b/>
          <w:bCs/>
        </w:rPr>
      </w:pPr>
      <w:bookmarkStart w:id="0" w:name="_Hlk192076227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14:paraId="7AA2FCB3" w14:textId="1F6725E2" w:rsidR="00320D36" w:rsidRPr="003602E5" w:rsidRDefault="00320D36" w:rsidP="00320D36">
      <w:pPr>
        <w:rPr>
          <w:color w:val="000000"/>
        </w:rPr>
      </w:pPr>
      <w:r>
        <w:rPr>
          <w:b/>
          <w:bCs/>
        </w:rPr>
        <w:t>комиссии избирательного участка № 04-</w:t>
      </w:r>
      <w:r w:rsidR="001D5EFC">
        <w:rPr>
          <w:b/>
          <w:bCs/>
        </w:rPr>
        <w:t>01</w:t>
      </w:r>
      <w:r>
        <w:rPr>
          <w:b/>
          <w:bCs/>
        </w:rPr>
        <w:t xml:space="preserve"> срока полномочий 2023-2028 годов с правом решающего голоса </w:t>
      </w:r>
      <w:r w:rsidR="001D5EFC">
        <w:rPr>
          <w:b/>
          <w:bCs/>
          <w:color w:val="000000"/>
        </w:rPr>
        <w:t>Груздова Александра Юрьевича</w:t>
      </w:r>
    </w:p>
    <w:bookmarkEnd w:id="0"/>
    <w:p w14:paraId="59C55BA2" w14:textId="77777777" w:rsidR="00320D36" w:rsidRPr="00330164" w:rsidRDefault="00320D36" w:rsidP="00320D36">
      <w:pPr>
        <w:rPr>
          <w:color w:val="000000"/>
          <w:sz w:val="22"/>
          <w:szCs w:val="22"/>
        </w:rPr>
      </w:pPr>
    </w:p>
    <w:p w14:paraId="03593264" w14:textId="77777777" w:rsidR="00320D36" w:rsidRDefault="00320D36" w:rsidP="00320D36">
      <w:pPr>
        <w:tabs>
          <w:tab w:val="left" w:pos="-2250"/>
        </w:tabs>
        <w:rPr>
          <w:b/>
          <w:bCs/>
        </w:rPr>
      </w:pPr>
    </w:p>
    <w:p w14:paraId="0FEEE652" w14:textId="7BD97FC0" w:rsidR="00320D36" w:rsidRPr="00AA41EB" w:rsidRDefault="00320D36" w:rsidP="00320D36">
      <w:pPr>
        <w:pStyle w:val="31"/>
        <w:ind w:left="0" w:firstLine="720"/>
        <w:rPr>
          <w:sz w:val="28"/>
          <w:szCs w:val="28"/>
        </w:rPr>
      </w:pP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 № 04-</w:t>
      </w:r>
      <w:r w:rsidR="00BD6D4B">
        <w:rPr>
          <w:sz w:val="28"/>
          <w:szCs w:val="28"/>
        </w:rPr>
        <w:t>01</w:t>
      </w:r>
      <w:r w:rsidRPr="00AA41EB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BD6D4B">
        <w:rPr>
          <w:sz w:val="28"/>
          <w:szCs w:val="28"/>
        </w:rPr>
        <w:t>01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 xml:space="preserve">от 12 июня </w:t>
      </w:r>
    </w:p>
    <w:p w14:paraId="5B068FE9" w14:textId="77777777" w:rsidR="00320D36" w:rsidRPr="00314950" w:rsidRDefault="00320D36" w:rsidP="00320D36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AA41E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5CBB95C" w14:textId="1048F70E" w:rsidR="00320D36" w:rsidRPr="00AE716E" w:rsidRDefault="00320D36" w:rsidP="00320D36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 xml:space="preserve">и </w:t>
      </w:r>
      <w:r w:rsidRPr="00BA0F91">
        <w:t>избирательн</w:t>
      </w:r>
      <w:r>
        <w:t>ого участка № 04-</w:t>
      </w:r>
      <w:r w:rsidR="00BD6D4B">
        <w:t xml:space="preserve">01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r w:rsidR="00BD6D4B">
        <w:rPr>
          <w:color w:val="000000"/>
        </w:rPr>
        <w:t>Груздова Александра Юрьевича</w:t>
      </w:r>
      <w:r w:rsidRPr="004E3F0F">
        <w:t xml:space="preserve">, </w:t>
      </w:r>
      <w:r w:rsidR="00BD6D4B">
        <w:rPr>
          <w:color w:val="000000"/>
        </w:rPr>
        <w:t>06</w:t>
      </w:r>
      <w:r>
        <w:rPr>
          <w:color w:val="000000"/>
        </w:rPr>
        <w:t>.0</w:t>
      </w:r>
      <w:r w:rsidR="00BD6D4B">
        <w:rPr>
          <w:color w:val="000000"/>
        </w:rPr>
        <w:t>2</w:t>
      </w:r>
      <w:r w:rsidRPr="0090632F">
        <w:rPr>
          <w:color w:val="000000"/>
        </w:rPr>
        <w:t>.</w:t>
      </w:r>
      <w:r w:rsidR="00BD6D4B">
        <w:rPr>
          <w:color w:val="000000"/>
        </w:rPr>
        <w:t xml:space="preserve">2000 </w:t>
      </w:r>
      <w:r>
        <w:t xml:space="preserve">года рождения, </w:t>
      </w:r>
      <w:r w:rsidRPr="004E3F0F">
        <w:t>предложенн</w:t>
      </w:r>
      <w:r>
        <w:t>ого</w:t>
      </w:r>
      <w:r w:rsidRPr="004E3F0F">
        <w:t xml:space="preserve"> </w:t>
      </w:r>
      <w:r w:rsidRPr="004E3F0F">
        <w:rPr>
          <w:color w:val="000000"/>
        </w:rPr>
        <w:t>собранием избирателей по месту жительства</w:t>
      </w:r>
      <w:r w:rsidRPr="004E3F0F">
        <w:t>.</w:t>
      </w:r>
      <w:r w:rsidRPr="00AE716E">
        <w:t xml:space="preserve"> </w:t>
      </w:r>
    </w:p>
    <w:p w14:paraId="1392BE7D" w14:textId="1618ACB3" w:rsidR="00320D36" w:rsidRDefault="00320D36" w:rsidP="00320D36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 w:rsidR="00BD6D4B">
        <w:rPr>
          <w:rFonts w:ascii="Times New Roman CYR" w:hAnsi="Times New Roman CYR"/>
        </w:rPr>
        <w:t>01</w:t>
      </w:r>
      <w:r>
        <w:rPr>
          <w:rFonts w:ascii="Times New Roman CYR" w:hAnsi="Times New Roman CYR"/>
        </w:rPr>
        <w:t xml:space="preserve"> с правом решающего голоса </w:t>
      </w:r>
      <w:r w:rsidR="00BD6D4B">
        <w:rPr>
          <w:color w:val="000000"/>
        </w:rPr>
        <w:t>Груздову Александру Юрьевичу</w:t>
      </w:r>
      <w:r w:rsidR="00BD6D4B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удостоверение установленного образца.</w:t>
      </w:r>
    </w:p>
    <w:p w14:paraId="7FA2807F" w14:textId="77777777" w:rsidR="00320D36" w:rsidRDefault="00320D36" w:rsidP="00320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18288618" w14:textId="77777777" w:rsidR="00320D36" w:rsidRDefault="00320D36" w:rsidP="00320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AD073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39FB4B55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7885E11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4319B1DC" w14:textId="77777777" w:rsidR="00320D36" w:rsidRPr="00330164" w:rsidRDefault="00320D36" w:rsidP="00320D36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4BC911DF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7BBF86C1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7DA185C8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p w14:paraId="3ECD673E" w14:textId="77777777" w:rsidR="00C5045D" w:rsidRDefault="00C5045D"/>
    <w:sectPr w:rsidR="00C5045D" w:rsidSect="00320D3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45D"/>
    <w:rsid w:val="00045E5E"/>
    <w:rsid w:val="001D5EFC"/>
    <w:rsid w:val="00320D36"/>
    <w:rsid w:val="003920E6"/>
    <w:rsid w:val="00633857"/>
    <w:rsid w:val="00B4237F"/>
    <w:rsid w:val="00BD6D4B"/>
    <w:rsid w:val="00C5045D"/>
    <w:rsid w:val="00E8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18D1"/>
  <w15:chartTrackingRefBased/>
  <w15:docId w15:val="{60D6A71A-20AF-4353-8181-7031D4F8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2025-07-07T12:17:00Z</cp:lastPrinted>
  <dcterms:created xsi:type="dcterms:W3CDTF">2025-06-26T11:53:00Z</dcterms:created>
  <dcterms:modified xsi:type="dcterms:W3CDTF">2025-07-07T12:18:00Z</dcterms:modified>
</cp:coreProperties>
</file>